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F2669" w:rsidTr="00A32A06">
        <w:tc>
          <w:tcPr>
            <w:tcW w:w="4786" w:type="dxa"/>
          </w:tcPr>
          <w:p w:rsidR="00A32A06" w:rsidRPr="007F2669" w:rsidRDefault="00C868CF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330090"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A32A06"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F2669" w:rsidRDefault="00A32A06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868CF"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92756"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2756" w:rsidRPr="00692756" w:rsidRDefault="00692756" w:rsidP="0069275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692756">
        <w:rPr>
          <w:rFonts w:ascii="Times New Roman" w:eastAsia="Arial Unicode MS" w:hAnsi="Times New Roman"/>
          <w:b/>
          <w:bCs/>
          <w:sz w:val="28"/>
          <w:szCs w:val="28"/>
        </w:rPr>
        <w:t xml:space="preserve">Об итогах территориального этапа областного конкурса </w:t>
      </w:r>
    </w:p>
    <w:p w:rsidR="00B61176" w:rsidRPr="004D33E0" w:rsidRDefault="00692756" w:rsidP="0069275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756">
        <w:rPr>
          <w:rFonts w:ascii="Times New Roman" w:eastAsia="Arial Unicode MS" w:hAnsi="Times New Roman"/>
          <w:b/>
          <w:bCs/>
          <w:sz w:val="28"/>
          <w:szCs w:val="28"/>
        </w:rPr>
        <w:t>семейного творчества «Избирательный процесс глазами российской семьи»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2756">
        <w:rPr>
          <w:rFonts w:ascii="Times New Roman" w:hAnsi="Times New Roman"/>
          <w:sz w:val="28"/>
          <w:szCs w:val="28"/>
        </w:rPr>
        <w:t xml:space="preserve">Рассмотрев решение жюри об итогах территориального этапа областного конкурса семейного творчества «Избирательный процесс глазами российской семьи», проведенного в соответствии с решением </w:t>
      </w:r>
      <w:proofErr w:type="spellStart"/>
      <w:r w:rsidRPr="00692756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692756">
        <w:rPr>
          <w:rFonts w:ascii="Times New Roman" w:hAnsi="Times New Roman"/>
          <w:b/>
          <w:sz w:val="28"/>
          <w:szCs w:val="28"/>
        </w:rPr>
        <w:t xml:space="preserve"> </w:t>
      </w:r>
      <w:r w:rsidRPr="00692756">
        <w:rPr>
          <w:rFonts w:ascii="Times New Roman" w:hAnsi="Times New Roman"/>
          <w:sz w:val="28"/>
          <w:szCs w:val="28"/>
        </w:rPr>
        <w:t>от 27 июня 2013 года № 8/43</w:t>
      </w:r>
      <w:r w:rsidRPr="00692756">
        <w:rPr>
          <w:rFonts w:ascii="Times New Roman" w:hAnsi="Times New Roman"/>
          <w:b/>
          <w:sz w:val="28"/>
          <w:szCs w:val="28"/>
        </w:rPr>
        <w:t xml:space="preserve"> </w:t>
      </w:r>
      <w:r w:rsidRPr="00692756">
        <w:rPr>
          <w:rFonts w:ascii="Times New Roman" w:hAnsi="Times New Roman"/>
          <w:sz w:val="28"/>
          <w:szCs w:val="28"/>
        </w:rPr>
        <w:t xml:space="preserve">«О проведении территориального этапа областного конкурса семейного творчества «Избирательный процесс глазами российской семьи», </w:t>
      </w:r>
      <w:proofErr w:type="spellStart"/>
      <w:r w:rsidRPr="00692756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692756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1.Утвердить решение конкурсной комиссии по итогам территориального этапа областного конкурса семейного творчества «Избирательный процесс глазами российской семьи». 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2. Определить победителей и призеров конкурса: 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-  1- е место семья Володиных; 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-  2- е место семья Максимовых; 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-  3-е место семья </w:t>
      </w:r>
      <w:proofErr w:type="spellStart"/>
      <w:r w:rsidRPr="00692756">
        <w:rPr>
          <w:rFonts w:ascii="Times New Roman" w:hAnsi="Times New Roman"/>
          <w:sz w:val="28"/>
          <w:szCs w:val="28"/>
        </w:rPr>
        <w:t>Губиных</w:t>
      </w:r>
      <w:proofErr w:type="spellEnd"/>
      <w:r w:rsidRPr="00692756">
        <w:rPr>
          <w:rFonts w:ascii="Times New Roman" w:hAnsi="Times New Roman"/>
          <w:sz w:val="28"/>
          <w:szCs w:val="28"/>
        </w:rPr>
        <w:t>.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3. Секретарю городской избирательной комиссии </w:t>
      </w:r>
      <w:proofErr w:type="spellStart"/>
      <w:r w:rsidRPr="00692756">
        <w:rPr>
          <w:rFonts w:ascii="Times New Roman" w:hAnsi="Times New Roman"/>
          <w:sz w:val="28"/>
          <w:szCs w:val="28"/>
        </w:rPr>
        <w:t>Н.В.Щелконоговой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направить материалы семьи - победителя для участия в межтерриториальном этапе областного конкурса.</w:t>
      </w:r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692756">
        <w:rPr>
          <w:rFonts w:ascii="Times New Roman" w:hAnsi="Times New Roman"/>
          <w:sz w:val="28"/>
          <w:szCs w:val="28"/>
        </w:rPr>
        <w:t xml:space="preserve">Председателю избирательной комиссии </w:t>
      </w:r>
      <w:proofErr w:type="spellStart"/>
      <w:r w:rsidRPr="00692756">
        <w:rPr>
          <w:rFonts w:ascii="Times New Roman" w:hAnsi="Times New Roman"/>
          <w:sz w:val="28"/>
          <w:szCs w:val="28"/>
        </w:rPr>
        <w:t>А.С.Мотыцкому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, при поступления денежных средств, выделенных </w:t>
      </w:r>
      <w:proofErr w:type="spellStart"/>
      <w:r w:rsidRPr="00692756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городской </w:t>
      </w:r>
      <w:r w:rsidRPr="00692756">
        <w:rPr>
          <w:rFonts w:ascii="Times New Roman" w:hAnsi="Times New Roman"/>
          <w:sz w:val="28"/>
          <w:szCs w:val="28"/>
        </w:rPr>
        <w:lastRenderedPageBreak/>
        <w:t xml:space="preserve">территориальной избирательной комиссии на реализацию мероприятий  Программы по повышению правовой культуры избирателей, обучению организаторов выборов, совершенствованию и развитию избирательных технологий на территории </w:t>
      </w:r>
      <w:proofErr w:type="spellStart"/>
      <w:r w:rsidRPr="00692756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городского округа на 2013 год, приобрести подарки и организовать их вручение  победителям и призерам конкурса.</w:t>
      </w:r>
      <w:proofErr w:type="gramEnd"/>
    </w:p>
    <w:p w:rsidR="00692756" w:rsidRPr="00692756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2756">
        <w:rPr>
          <w:rFonts w:ascii="Times New Roman" w:hAnsi="Times New Roman"/>
          <w:sz w:val="28"/>
          <w:szCs w:val="28"/>
        </w:rPr>
        <w:t>5. Направить настоящее решение в Избирательную комиссию Свердловской области, средствам массовой информации.</w:t>
      </w:r>
    </w:p>
    <w:p w:rsidR="00BF045E" w:rsidRDefault="00692756" w:rsidP="0069275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756">
        <w:rPr>
          <w:rFonts w:ascii="Times New Roman" w:hAnsi="Times New Roman"/>
          <w:sz w:val="28"/>
          <w:szCs w:val="28"/>
        </w:rPr>
        <w:t xml:space="preserve">6. Контроль исполнения настоящего решения возложить на председателя избирательной комиссии  </w:t>
      </w:r>
      <w:proofErr w:type="spellStart"/>
      <w:r w:rsidRPr="00692756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92756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2756" w:rsidRDefault="00692756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92756" w:rsidRPr="004D33E0" w:rsidRDefault="00692756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F2669" w:rsidTr="00A32A06">
        <w:tc>
          <w:tcPr>
            <w:tcW w:w="5495" w:type="dxa"/>
          </w:tcPr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7F2669" w:rsidTr="00A32A06">
        <w:tc>
          <w:tcPr>
            <w:tcW w:w="5495" w:type="dxa"/>
          </w:tcPr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F266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F26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69" w:rsidRDefault="007F2669">
      <w:pPr>
        <w:spacing w:after="0" w:line="240" w:lineRule="auto"/>
      </w:pPr>
      <w:r>
        <w:separator/>
      </w:r>
    </w:p>
  </w:endnote>
  <w:endnote w:type="continuationSeparator" w:id="0">
    <w:p w:rsidR="007F2669" w:rsidRDefault="007F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69" w:rsidRDefault="007F2669">
      <w:pPr>
        <w:spacing w:after="0" w:line="240" w:lineRule="auto"/>
      </w:pPr>
      <w:r>
        <w:separator/>
      </w:r>
    </w:p>
  </w:footnote>
  <w:footnote w:type="continuationSeparator" w:id="0">
    <w:p w:rsidR="007F2669" w:rsidRDefault="007F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275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F2669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2756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7F2669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C868C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868C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2016-05-27T06:41:00Z</dcterms:created>
  <dcterms:modified xsi:type="dcterms:W3CDTF">2016-05-27T06:41:00Z</dcterms:modified>
</cp:coreProperties>
</file>